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OFERTANTUL</w:t>
      </w:r>
    </w:p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............................................... </w:t>
      </w:r>
    </w:p>
    <w:p w:rsidR="007C2D40" w:rsidRDefault="007C2D40" w:rsidP="007C2D40">
      <w:pPr>
        <w:pStyle w:val="DefaultStyle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 xml:space="preserve"> (denumirea/numele)</w:t>
      </w:r>
    </w:p>
    <w:p w:rsidR="007C2D40" w:rsidRDefault="007C2D40" w:rsidP="007C2D40">
      <w:pPr>
        <w:pStyle w:val="heading2plain"/>
        <w:spacing w:before="0" w:after="0"/>
        <w:jc w:val="both"/>
      </w:pPr>
    </w:p>
    <w:p w:rsidR="00EB46EA" w:rsidRDefault="00EB46EA" w:rsidP="00F008EA">
      <w:pPr>
        <w:pStyle w:val="heading2plain"/>
        <w:spacing w:before="0" w:after="0" w:line="360" w:lineRule="auto"/>
        <w:jc w:val="both"/>
      </w:pPr>
    </w:p>
    <w:p w:rsidR="00EB46EA" w:rsidRDefault="007C2D40" w:rsidP="00F008EA">
      <w:pPr>
        <w:pStyle w:val="heading2plain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DECLARAŢIE PRIVIND NEÎNCADRAREA </w:t>
      </w:r>
    </w:p>
    <w:p w:rsidR="007C2D40" w:rsidRDefault="007C2D40" w:rsidP="00F008EA">
      <w:pPr>
        <w:pStyle w:val="heading2plain"/>
        <w:spacing w:before="0" w:after="0" w:line="360" w:lineRule="auto"/>
      </w:pPr>
      <w:r>
        <w:rPr>
          <w:rFonts w:ascii="Times New Roman" w:hAnsi="Times New Roman" w:cs="Times New Roman"/>
        </w:rPr>
        <w:t>ÎN PREVEDERILE ART. 165/LEGEA 98/2016</w:t>
      </w:r>
    </w:p>
    <w:p w:rsidR="007C2D40" w:rsidRDefault="007C2D40" w:rsidP="00F008EA">
      <w:pPr>
        <w:pStyle w:val="DefaultStyle"/>
        <w:spacing w:line="360" w:lineRule="auto"/>
        <w:jc w:val="both"/>
        <w:rPr>
          <w:lang w:val="pt-BR"/>
        </w:rPr>
      </w:pPr>
    </w:p>
    <w:p w:rsidR="0081707D" w:rsidRDefault="00594407" w:rsidP="0081707D">
      <w:pPr>
        <w:pStyle w:val="DefaultStyle"/>
        <w:ind w:firstLine="567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  <w:r w:rsidR="007C2D40">
        <w:rPr>
          <w:rFonts w:ascii="Times New Roman" w:hAnsi="Times New Roman" w:cs="Times New Roman"/>
          <w:lang w:val="ro-RO"/>
        </w:rPr>
        <w:t xml:space="preserve">Subsemnatul, </w:t>
      </w:r>
      <w:r w:rsidR="007253A2">
        <w:rPr>
          <w:rFonts w:ascii="Times New Roman" w:hAnsi="Times New Roman" w:cs="Times New Roman"/>
          <w:lang w:val="ro-RO"/>
        </w:rPr>
        <w:t>...........................</w:t>
      </w:r>
      <w:r w:rsidR="007C2D40">
        <w:rPr>
          <w:rFonts w:ascii="Times New Roman" w:hAnsi="Times New Roman" w:cs="Times New Roman"/>
          <w:lang w:val="ro-RO"/>
        </w:rPr>
        <w:t>................................. reprezentant împuternicit al ............</w:t>
      </w:r>
      <w:r w:rsidR="007253A2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</w:t>
      </w:r>
      <w:r w:rsidR="007C2D40">
        <w:rPr>
          <w:rFonts w:ascii="Times New Roman" w:hAnsi="Times New Roman" w:cs="Times New Roman"/>
          <w:lang w:val="ro-RO"/>
        </w:rPr>
        <w:t xml:space="preserve"> </w:t>
      </w:r>
      <w:r w:rsidR="007C2D40">
        <w:rPr>
          <w:rFonts w:ascii="Times New Roman" w:hAnsi="Times New Roman" w:cs="Times New Roman"/>
          <w:i/>
          <w:iCs/>
          <w:lang w:val="ro-RO"/>
        </w:rPr>
        <w:t>(denumirea operatorului economic),</w:t>
      </w:r>
      <w:r w:rsidR="007C2D40">
        <w:rPr>
          <w:rFonts w:ascii="Times New Roman" w:hAnsi="Times New Roman" w:cs="Times New Roman"/>
          <w:lang w:val="ro-RO"/>
        </w:rPr>
        <w:t xml:space="preserve"> în calitate de candidat/ofertant/ofertant asociat/terţ susţinător al candidat</w:t>
      </w:r>
      <w:r w:rsidR="008B3B10">
        <w:rPr>
          <w:rFonts w:ascii="Times New Roman" w:hAnsi="Times New Roman" w:cs="Times New Roman"/>
          <w:lang w:val="ro-RO"/>
        </w:rPr>
        <w:t>ului/ofertantului, la procedura</w:t>
      </w:r>
      <w:r w:rsidR="002F61B8">
        <w:rPr>
          <w:rFonts w:ascii="Times New Roman" w:hAnsi="Times New Roman"/>
          <w:lang w:val="ro-RO"/>
        </w:rPr>
        <w:t xml:space="preserve">  având ca obiect </w:t>
      </w:r>
      <w:r w:rsidR="007C2D40" w:rsidRPr="002F61B8">
        <w:rPr>
          <w:rFonts w:ascii="Times New Roman" w:hAnsi="Times New Roman" w:cs="Times New Roman"/>
          <w:lang w:val="ro-RO"/>
        </w:rPr>
        <w:t xml:space="preserve"> atribuirea contractului de achiziţie publică</w:t>
      </w:r>
      <w:r w:rsidR="00820970">
        <w:rPr>
          <w:rFonts w:ascii="Times New Roman" w:hAnsi="Times New Roman" w:cs="Times New Roman"/>
          <w:lang w:val="ro-RO"/>
        </w:rPr>
        <w:t xml:space="preserve"> </w:t>
      </w:r>
      <w:r w:rsidR="00820970" w:rsidRPr="00820970">
        <w:rPr>
          <w:rFonts w:ascii="Times New Roman" w:hAnsi="Times New Roman" w:cs="Times New Roman"/>
          <w:lang w:val="ro-RO"/>
        </w:rPr>
        <w:t xml:space="preserve">SERVICII DE </w:t>
      </w:r>
      <w:r w:rsidR="0012366A">
        <w:rPr>
          <w:rFonts w:ascii="Times New Roman" w:hAnsi="Times New Roman" w:cs="Times New Roman"/>
          <w:lang w:val="ro-RO"/>
        </w:rPr>
        <w:t xml:space="preserve">PROIECTARE SI ASISTENTA TEHNICA DIN PARTEA PROIECTANTULUI pentru </w:t>
      </w:r>
      <w:r w:rsidR="0012366A" w:rsidRPr="005172FA">
        <w:rPr>
          <w:rFonts w:ascii="Times New Roman" w:hAnsi="Times New Roman" w:cs="Times New Roman"/>
          <w:b/>
          <w:lang w:val="ro-RO"/>
        </w:rPr>
        <w:t>„REABILITARE DRUM PUBLIC</w:t>
      </w:r>
      <w:r w:rsidR="0012366A">
        <w:rPr>
          <w:rFonts w:ascii="Times New Roman" w:hAnsi="Times New Roman" w:cs="Times New Roman"/>
          <w:lang w:val="ro-RO"/>
        </w:rPr>
        <w:t>”</w:t>
      </w:r>
      <w:r w:rsidR="0010699B">
        <w:rPr>
          <w:rFonts w:ascii="Times New Roman" w:hAnsi="Times New Roman" w:cs="Times New Roman"/>
          <w:lang w:val="ro-RO"/>
        </w:rPr>
        <w:t xml:space="preserve"> </w:t>
      </w:r>
      <w:r w:rsidR="008B3B10">
        <w:rPr>
          <w:rFonts w:ascii="Times New Roman" w:hAnsi="Times New Roman" w:cs="Times New Roman"/>
          <w:lang w:val="ro-RO"/>
        </w:rPr>
        <w:t>in cadrul</w:t>
      </w:r>
      <w:r w:rsidR="00820970" w:rsidRPr="00820970">
        <w:rPr>
          <w:rFonts w:ascii="Times New Roman" w:hAnsi="Times New Roman" w:cs="Times New Roman"/>
          <w:lang w:val="ro-RO"/>
        </w:rPr>
        <w:t xml:space="preserve"> </w:t>
      </w:r>
      <w:r w:rsidR="00820970">
        <w:rPr>
          <w:rFonts w:ascii="Times New Roman" w:hAnsi="Times New Roman" w:cs="Times New Roman"/>
          <w:lang w:val="ro-RO"/>
        </w:rPr>
        <w:t>obiectivul</w:t>
      </w:r>
      <w:r w:rsidR="007C2D40" w:rsidRPr="002F61B8">
        <w:rPr>
          <w:rFonts w:ascii="Times New Roman" w:hAnsi="Times New Roman" w:cs="Times New Roman"/>
          <w:lang w:val="ro-RO"/>
        </w:rPr>
        <w:t xml:space="preserve"> </w:t>
      </w:r>
      <w:r w:rsidR="0081707D" w:rsidRPr="0012366A">
        <w:rPr>
          <w:rFonts w:ascii="Times New Roman" w:hAnsi="Times New Roman" w:cs="Times New Roman"/>
          <w:lang w:val="ro-RO"/>
        </w:rPr>
        <w:t xml:space="preserve">REABILITARE SI MODERNIZRE CU SCHIMBAREA DESTINATIEI IN BIBLIOTECA A CONSTRUCTIEI EXISTENTE C1 – CENTRALA TERMICA. </w:t>
      </w:r>
      <w:r w:rsidR="0081707D" w:rsidRPr="0022271A">
        <w:rPr>
          <w:rFonts w:ascii="Times New Roman" w:hAnsi="Times New Roman" w:cs="Times New Roman"/>
          <w:lang w:val="ro-RO"/>
        </w:rPr>
        <w:t xml:space="preserve">REABILITARE SI MODERNIZRE CU SCHIMBAREA DESTINATIEI IN CENTRU PENTRU TINERET A CONSTRUCTIEI  EXISTENTE C2 – BILIOTECA. REABILITARE SI MODERNIZARE CONSTRUCTIE EXISTENTA C1 - CLUBUL ELEVILOR. </w:t>
      </w:r>
      <w:r w:rsidR="0081707D" w:rsidRPr="0012366A">
        <w:rPr>
          <w:rFonts w:ascii="Times New Roman" w:hAnsi="Times New Roman" w:cs="Times New Roman"/>
          <w:lang w:val="sv-FI"/>
        </w:rPr>
        <w:t>REABILITARE DRUM PUBLIC</w:t>
      </w:r>
      <w:r w:rsidR="0081707D">
        <w:rPr>
          <w:rFonts w:ascii="Times New Roman" w:hAnsi="Times New Roman" w:cs="Times New Roman"/>
          <w:lang w:val="ro-RO"/>
        </w:rPr>
        <w:t xml:space="preserve">, </w:t>
      </w:r>
      <w:r w:rsidR="0081707D" w:rsidRPr="007A4373">
        <w:rPr>
          <w:rFonts w:ascii="Times New Roman" w:hAnsi="Times New Roman" w:cs="Times New Roman"/>
          <w:lang w:val="ro-RO"/>
        </w:rPr>
        <w:t>POR 2014-2020, AXA PRIORITARA 13.1</w:t>
      </w:r>
    </w:p>
    <w:p w:rsidR="00594407" w:rsidRDefault="0081707D" w:rsidP="00F008EA">
      <w:pPr>
        <w:pStyle w:val="DefaultStyle"/>
        <w:spacing w:after="12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Cod SMIS: 125853</w:t>
      </w:r>
    </w:p>
    <w:p w:rsidR="0022271A" w:rsidRDefault="0022271A" w:rsidP="0022271A">
      <w:pPr>
        <w:shd w:val="clear" w:color="auto" w:fill="FFFFFF"/>
        <w:tabs>
          <w:tab w:val="left" w:pos="9072"/>
        </w:tabs>
        <w:ind w:left="856" w:right="289" w:hanging="975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71322500-6  - Servicii de proiectare </w:t>
      </w:r>
      <w:r>
        <w:rPr>
          <w:rFonts w:ascii="Times New Roman" w:hAnsi="Times New Roman"/>
          <w:b/>
          <w:noProof/>
          <w:color w:val="000000" w:themeColor="text1"/>
          <w:sz w:val="24"/>
        </w:rPr>
        <w:t>tehnica pentru infrastructura de</w:t>
      </w:r>
      <w:bookmarkStart w:id="0" w:name="_GoBack"/>
      <w:bookmarkEnd w:id="0"/>
      <w:r>
        <w:rPr>
          <w:rFonts w:ascii="Times New Roman" w:hAnsi="Times New Roman"/>
          <w:b/>
          <w:noProof/>
          <w:color w:val="000000" w:themeColor="text1"/>
          <w:sz w:val="24"/>
        </w:rPr>
        <w:t xml:space="preserve">  transport</w:t>
      </w:r>
      <w:r>
        <w:rPr>
          <w:rFonts w:ascii="Times New Roman" w:hAnsi="Times New Roman"/>
          <w:b/>
          <w:noProof/>
          <w:sz w:val="24"/>
        </w:rPr>
        <w:t xml:space="preserve"> (Rev.2)</w:t>
      </w:r>
    </w:p>
    <w:p w:rsidR="0012366A" w:rsidRPr="0064201D" w:rsidRDefault="0022271A" w:rsidP="0022271A">
      <w:pPr>
        <w:shd w:val="clear" w:color="auto" w:fill="FFFFFF"/>
        <w:tabs>
          <w:tab w:val="left" w:pos="9072"/>
        </w:tabs>
        <w:ind w:left="856" w:right="289" w:hanging="97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71356200-0  -  </w:t>
      </w:r>
      <w:r w:rsidR="0012366A">
        <w:rPr>
          <w:rFonts w:ascii="Times New Roman" w:hAnsi="Times New Roman"/>
          <w:b/>
          <w:noProof/>
          <w:sz w:val="24"/>
        </w:rPr>
        <w:t xml:space="preserve">Servicii de asistenta tehnica  </w:t>
      </w:r>
      <w:r w:rsidR="0012366A" w:rsidRPr="003056E1">
        <w:rPr>
          <w:rFonts w:ascii="Times New Roman" w:hAnsi="Times New Roman"/>
          <w:b/>
          <w:noProof/>
          <w:sz w:val="24"/>
        </w:rPr>
        <w:t xml:space="preserve"> (Rev.2)</w:t>
      </w:r>
    </w:p>
    <w:p w:rsidR="0012366A" w:rsidRDefault="0012366A" w:rsidP="0012366A">
      <w:pPr>
        <w:shd w:val="clear" w:color="auto" w:fill="FFFFFF"/>
        <w:tabs>
          <w:tab w:val="left" w:pos="9072"/>
        </w:tabs>
        <w:spacing w:before="0"/>
        <w:ind w:left="856" w:right="289" w:hanging="975"/>
        <w:rPr>
          <w:rFonts w:ascii="Times New Roman" w:hAnsi="Times New Roman"/>
          <w:b/>
          <w:noProof/>
          <w:sz w:val="24"/>
        </w:rPr>
      </w:pPr>
    </w:p>
    <w:p w:rsidR="002F61B8" w:rsidRPr="0010699B" w:rsidRDefault="002F61B8" w:rsidP="00594407">
      <w:pPr>
        <w:pStyle w:val="DefaultStyle"/>
        <w:ind w:left="567"/>
        <w:jc w:val="both"/>
        <w:rPr>
          <w:rFonts w:ascii="Times New Roman" w:hAnsi="Times New Roman"/>
          <w:color w:val="000000"/>
          <w:spacing w:val="-1"/>
          <w:lang w:val="ro-RO"/>
        </w:rPr>
      </w:pPr>
    </w:p>
    <w:p w:rsidR="007C2D40" w:rsidRDefault="00594407" w:rsidP="00594407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7C2D40">
        <w:rPr>
          <w:rFonts w:ascii="Times New Roman" w:hAnsi="Times New Roman" w:cs="Times New Roman"/>
          <w:lang w:val="ro-RO"/>
        </w:rPr>
        <w:t xml:space="preserve">la data de ................ (zi/luna/an), organizată de </w:t>
      </w:r>
      <w:r w:rsidR="008F2B44">
        <w:rPr>
          <w:rFonts w:ascii="Times New Roman" w:hAnsi="Times New Roman" w:cs="Times New Roman"/>
          <w:lang w:val="ro-RO"/>
        </w:rPr>
        <w:t>ORASUL DRAGANESTI-OLT</w:t>
      </w:r>
      <w:r w:rsidR="007C2D40">
        <w:rPr>
          <w:rFonts w:ascii="Times New Roman" w:hAnsi="Times New Roman" w:cs="Times New Roman"/>
          <w:lang w:val="ro-RO"/>
        </w:rPr>
        <w:t xml:space="preserve"> </w:t>
      </w:r>
      <w:r w:rsidR="007C2D40">
        <w:rPr>
          <w:rFonts w:ascii="Times New Roman" w:hAnsi="Times New Roman" w:cs="Times New Roman"/>
          <w:i/>
          <w:iCs/>
          <w:lang w:val="ro-RO"/>
        </w:rPr>
        <w:t>(denumirea</w:t>
      </w:r>
      <w:r w:rsidR="008F2B44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7C2D40">
        <w:rPr>
          <w:rFonts w:ascii="Times New Roman" w:hAnsi="Times New Roman" w:cs="Times New Roman"/>
          <w:i/>
          <w:iCs/>
          <w:lang w:val="ro-RO"/>
        </w:rPr>
        <w:t>autorităţii contractante),</w:t>
      </w:r>
      <w:r w:rsidR="007C2D40">
        <w:rPr>
          <w:rFonts w:ascii="Times New Roman" w:hAnsi="Times New Roman" w:cs="Times New Roman"/>
          <w:lang w:val="ro-RO"/>
        </w:rPr>
        <w:t xml:space="preserve"> declar pe propria </w:t>
      </w:r>
      <w:r w:rsidR="007C2D40"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 w:rsidR="007C2D40">
        <w:rPr>
          <w:rFonts w:ascii="Times New Roman" w:hAnsi="Times New Roman" w:cs="Times New Roman"/>
          <w:lang w:val="ro-RO"/>
        </w:rPr>
        <w:t>sub sancţiunea excluderii din procedura şi a sancţiunilor aplicate faptei de fals în acte publice, nu ne aflăm în situaţia prevazută la art. 165 din Legea 98/2016 , respectiv</w:t>
      </w:r>
      <w:r w:rsidR="007C2D40">
        <w:rPr>
          <w:rFonts w:ascii="Times New Roman" w:hAnsi="Times New Roman" w:cs="Times New Roman"/>
          <w:spacing w:val="-1"/>
          <w:lang w:val="ro-RO"/>
        </w:rPr>
        <w:t>: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12366A" w:rsidRDefault="0012366A" w:rsidP="007C2D40">
      <w:pPr>
        <w:pStyle w:val="DefaultStyle"/>
        <w:shd w:val="clear" w:color="auto" w:fill="FFFFFF"/>
        <w:ind w:left="720" w:firstLine="357"/>
        <w:jc w:val="both"/>
        <w:rPr>
          <w:rFonts w:ascii="Times New Roman" w:hAnsi="Times New Roman" w:cs="Times New Roman"/>
          <w:spacing w:val="-1"/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ind w:left="720" w:firstLine="357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</w:t>
      </w:r>
      <w:r w:rsidR="00F008EA">
        <w:rPr>
          <w:rFonts w:ascii="Times New Roman" w:hAnsi="Times New Roman" w:cs="Times New Roman"/>
          <w:spacing w:val="-1"/>
          <w:lang w:val="ro-RO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pacing w:val="-1"/>
          <w:lang w:val="ro-RO"/>
        </w:rPr>
        <w:t xml:space="preserve"> Operator economic,</w:t>
      </w:r>
    </w:p>
    <w:p w:rsidR="00F008EA" w:rsidRDefault="007C2D40" w:rsidP="0022271A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.................................</w:t>
      </w:r>
      <w:r w:rsidR="00F008EA" w:rsidRPr="00F008EA">
        <w:rPr>
          <w:rFonts w:ascii="Times New Roman" w:hAnsi="Times New Roman" w:cs="Times New Roman"/>
          <w:i/>
          <w:iCs/>
          <w:spacing w:val="-1"/>
          <w:lang w:val="ro-RO"/>
        </w:rPr>
        <w:t xml:space="preserve"> </w:t>
      </w:r>
      <w:r w:rsidR="00F008EA">
        <w:rPr>
          <w:rFonts w:ascii="Times New Roman" w:hAnsi="Times New Roman" w:cs="Times New Roman"/>
          <w:i/>
          <w:iCs/>
          <w:spacing w:val="-1"/>
          <w:lang w:val="ro-RO"/>
        </w:rPr>
        <w:t xml:space="preserve">                                                   (semnătură autorizată</w:t>
      </w:r>
    </w:p>
    <w:p w:rsidR="0012366A" w:rsidRDefault="007C2D40" w:rsidP="0012366A">
      <w:pPr>
        <w:pStyle w:val="DefaultStyle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</w:t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</w:p>
    <w:sectPr w:rsidR="0012366A" w:rsidSect="00F008EA">
      <w:footerReference w:type="default" r:id="rId9"/>
      <w:headerReference w:type="first" r:id="rId10"/>
      <w:footerReference w:type="first" r:id="rId11"/>
      <w:pgSz w:w="11906" w:h="16838"/>
      <w:pgMar w:top="567" w:right="1274" w:bottom="1134" w:left="1560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41" w:rsidRDefault="00D54F41" w:rsidP="00564BC5">
      <w:pPr>
        <w:spacing w:before="0"/>
      </w:pPr>
      <w:r>
        <w:separator/>
      </w:r>
    </w:p>
  </w:endnote>
  <w:endnote w:type="continuationSeparator" w:id="0">
    <w:p w:rsidR="00D54F41" w:rsidRDefault="00D54F41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ro-RO" w:eastAsia="ro-RO"/>
      </w:rPr>
      <w:drawing>
        <wp:anchor distT="0" distB="0" distL="114300" distR="114300" simplePos="0" relativeHeight="251662336" behindDoc="1" locked="0" layoutInCell="1" allowOverlap="1" wp14:anchorId="6287B663" wp14:editId="0B6CD633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2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 w:rsidR="00FE1447">
      <w:fldChar w:fldCharType="begin"/>
    </w:r>
    <w:r>
      <w:instrText>PAGE   \* MERGEFORMAT</w:instrText>
    </w:r>
    <w:r w:rsidR="00FE1447">
      <w:fldChar w:fldCharType="separate"/>
    </w:r>
    <w:r w:rsidR="0022271A">
      <w:rPr>
        <w:noProof/>
      </w:rPr>
      <w:t>2</w:t>
    </w:r>
    <w:r w:rsidR="00FE144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4C" w:rsidRDefault="00DB0E4C" w:rsidP="00EB46EA">
    <w:pPr>
      <w:pStyle w:val="Footer"/>
      <w:rPr>
        <w:lang w:val="ro-RO"/>
      </w:rPr>
    </w:pPr>
  </w:p>
  <w:p w:rsidR="00EB46EA" w:rsidRPr="00EB46EA" w:rsidRDefault="00EB46EA" w:rsidP="00EB46EA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41" w:rsidRDefault="00D54F41" w:rsidP="00564BC5">
      <w:pPr>
        <w:spacing w:before="0"/>
      </w:pPr>
      <w:r>
        <w:separator/>
      </w:r>
    </w:p>
  </w:footnote>
  <w:footnote w:type="continuationSeparator" w:id="0">
    <w:p w:rsidR="00D54F41" w:rsidRDefault="00D54F41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4C" w:rsidRDefault="00DB0E4C">
    <w:pPr>
      <w:pStyle w:val="Header"/>
      <w:rPr>
        <w:noProof/>
        <w:lang w:val="ro-RO" w:eastAsia="ro-RO"/>
      </w:rPr>
    </w:pPr>
  </w:p>
  <w:p w:rsidR="00EB46EA" w:rsidRDefault="00EB4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1EF5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67068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41D42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6"/>
  </w:num>
  <w:num w:numId="10">
    <w:abstractNumId w:val="30"/>
  </w:num>
  <w:num w:numId="11">
    <w:abstractNumId w:val="12"/>
  </w:num>
  <w:num w:numId="12">
    <w:abstractNumId w:val="3"/>
  </w:num>
  <w:num w:numId="13">
    <w:abstractNumId w:val="29"/>
  </w:num>
  <w:num w:numId="14">
    <w:abstractNumId w:val="19"/>
  </w:num>
  <w:num w:numId="15">
    <w:abstractNumId w:val="14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8"/>
  </w:num>
  <w:num w:numId="24">
    <w:abstractNumId w:val="10"/>
  </w:num>
  <w:num w:numId="25">
    <w:abstractNumId w:val="23"/>
  </w:num>
  <w:num w:numId="26">
    <w:abstractNumId w:val="5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7"/>
  </w:num>
  <w:num w:numId="32">
    <w:abstractNumId w:val="9"/>
  </w:num>
  <w:num w:numId="33">
    <w:abstractNumId w:val="25"/>
  </w:num>
  <w:num w:numId="34">
    <w:abstractNumId w:val="26"/>
  </w:num>
  <w:num w:numId="35">
    <w:abstractNumId w:val="22"/>
  </w:num>
  <w:num w:numId="36">
    <w:abstractNumId w:val="17"/>
  </w:num>
  <w:num w:numId="37">
    <w:abstractNumId w:val="0"/>
  </w:num>
  <w:num w:numId="38">
    <w:abstractNumId w:val="28"/>
  </w:num>
  <w:num w:numId="39">
    <w:abstractNumId w:val="3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38"/>
    <w:rsid w:val="000078E5"/>
    <w:rsid w:val="000134BD"/>
    <w:rsid w:val="00021A31"/>
    <w:rsid w:val="000220FF"/>
    <w:rsid w:val="00023E05"/>
    <w:rsid w:val="0004346D"/>
    <w:rsid w:val="000570C3"/>
    <w:rsid w:val="00081F63"/>
    <w:rsid w:val="0008470F"/>
    <w:rsid w:val="00091387"/>
    <w:rsid w:val="00096382"/>
    <w:rsid w:val="000B0F26"/>
    <w:rsid w:val="000C7BBC"/>
    <w:rsid w:val="000D3FE7"/>
    <w:rsid w:val="000F2F92"/>
    <w:rsid w:val="00102A29"/>
    <w:rsid w:val="00105A51"/>
    <w:rsid w:val="0010699B"/>
    <w:rsid w:val="0012366A"/>
    <w:rsid w:val="0013461A"/>
    <w:rsid w:val="001452A7"/>
    <w:rsid w:val="00146B3E"/>
    <w:rsid w:val="0015425B"/>
    <w:rsid w:val="00155111"/>
    <w:rsid w:val="00162FA7"/>
    <w:rsid w:val="0017429C"/>
    <w:rsid w:val="00183251"/>
    <w:rsid w:val="001B197E"/>
    <w:rsid w:val="001B4A6F"/>
    <w:rsid w:val="001B6B42"/>
    <w:rsid w:val="001E47E2"/>
    <w:rsid w:val="00200C28"/>
    <w:rsid w:val="0020202E"/>
    <w:rsid w:val="0020646D"/>
    <w:rsid w:val="00207796"/>
    <w:rsid w:val="00213AA4"/>
    <w:rsid w:val="0022271A"/>
    <w:rsid w:val="002366B6"/>
    <w:rsid w:val="002411FA"/>
    <w:rsid w:val="002427E6"/>
    <w:rsid w:val="002561F7"/>
    <w:rsid w:val="00275DC8"/>
    <w:rsid w:val="002775F4"/>
    <w:rsid w:val="00285C2C"/>
    <w:rsid w:val="0028680D"/>
    <w:rsid w:val="00286910"/>
    <w:rsid w:val="002B38C8"/>
    <w:rsid w:val="002D6EFB"/>
    <w:rsid w:val="002E092A"/>
    <w:rsid w:val="002E37D5"/>
    <w:rsid w:val="002F61B8"/>
    <w:rsid w:val="00301532"/>
    <w:rsid w:val="00302A02"/>
    <w:rsid w:val="00317E1C"/>
    <w:rsid w:val="00321850"/>
    <w:rsid w:val="0032252A"/>
    <w:rsid w:val="00325233"/>
    <w:rsid w:val="00325D2B"/>
    <w:rsid w:val="00342FF5"/>
    <w:rsid w:val="003555D1"/>
    <w:rsid w:val="00356172"/>
    <w:rsid w:val="00362453"/>
    <w:rsid w:val="00365895"/>
    <w:rsid w:val="0038556B"/>
    <w:rsid w:val="00387F7A"/>
    <w:rsid w:val="003A296D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515C"/>
    <w:rsid w:val="00487B70"/>
    <w:rsid w:val="00497540"/>
    <w:rsid w:val="004A2392"/>
    <w:rsid w:val="004A6778"/>
    <w:rsid w:val="004A7612"/>
    <w:rsid w:val="004F0B25"/>
    <w:rsid w:val="00502E8C"/>
    <w:rsid w:val="005172FA"/>
    <w:rsid w:val="005245E4"/>
    <w:rsid w:val="00562010"/>
    <w:rsid w:val="00563629"/>
    <w:rsid w:val="00564BC5"/>
    <w:rsid w:val="00567F8E"/>
    <w:rsid w:val="00576239"/>
    <w:rsid w:val="00580131"/>
    <w:rsid w:val="0058332B"/>
    <w:rsid w:val="005876C6"/>
    <w:rsid w:val="00594407"/>
    <w:rsid w:val="00597E7F"/>
    <w:rsid w:val="005B753B"/>
    <w:rsid w:val="005C4390"/>
    <w:rsid w:val="005C4AFD"/>
    <w:rsid w:val="00601D86"/>
    <w:rsid w:val="00604DC4"/>
    <w:rsid w:val="00605CFF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253A2"/>
    <w:rsid w:val="00734F3F"/>
    <w:rsid w:val="00771CD2"/>
    <w:rsid w:val="00783561"/>
    <w:rsid w:val="007A4373"/>
    <w:rsid w:val="007B378E"/>
    <w:rsid w:val="007C2437"/>
    <w:rsid w:val="007C2D40"/>
    <w:rsid w:val="007C43C2"/>
    <w:rsid w:val="007D6385"/>
    <w:rsid w:val="007F4456"/>
    <w:rsid w:val="007F72C0"/>
    <w:rsid w:val="0081707D"/>
    <w:rsid w:val="00820970"/>
    <w:rsid w:val="00873A8B"/>
    <w:rsid w:val="008A1BA5"/>
    <w:rsid w:val="008A3D1B"/>
    <w:rsid w:val="008A6C63"/>
    <w:rsid w:val="008B3B10"/>
    <w:rsid w:val="008B3D26"/>
    <w:rsid w:val="008C3D50"/>
    <w:rsid w:val="008D0410"/>
    <w:rsid w:val="008D5A85"/>
    <w:rsid w:val="008D7B8E"/>
    <w:rsid w:val="008E12A2"/>
    <w:rsid w:val="008E1D3B"/>
    <w:rsid w:val="008E2FB4"/>
    <w:rsid w:val="008F2B44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D2F51"/>
    <w:rsid w:val="009E6742"/>
    <w:rsid w:val="009E7667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658F9"/>
    <w:rsid w:val="00A746DA"/>
    <w:rsid w:val="00A82554"/>
    <w:rsid w:val="00A91ACD"/>
    <w:rsid w:val="00AB1883"/>
    <w:rsid w:val="00AC24C1"/>
    <w:rsid w:val="00AE3F19"/>
    <w:rsid w:val="00AF1B55"/>
    <w:rsid w:val="00AF326D"/>
    <w:rsid w:val="00B05357"/>
    <w:rsid w:val="00B1724D"/>
    <w:rsid w:val="00B363CB"/>
    <w:rsid w:val="00B44968"/>
    <w:rsid w:val="00B5060C"/>
    <w:rsid w:val="00B56E67"/>
    <w:rsid w:val="00B80D78"/>
    <w:rsid w:val="00B92D5C"/>
    <w:rsid w:val="00B9488A"/>
    <w:rsid w:val="00BB3530"/>
    <w:rsid w:val="00BB6205"/>
    <w:rsid w:val="00BD1189"/>
    <w:rsid w:val="00BD4CDE"/>
    <w:rsid w:val="00BD7E73"/>
    <w:rsid w:val="00BE403B"/>
    <w:rsid w:val="00BF02DD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D7925"/>
    <w:rsid w:val="00CE651B"/>
    <w:rsid w:val="00CF0269"/>
    <w:rsid w:val="00D10042"/>
    <w:rsid w:val="00D45190"/>
    <w:rsid w:val="00D54F41"/>
    <w:rsid w:val="00D56357"/>
    <w:rsid w:val="00D63612"/>
    <w:rsid w:val="00D66071"/>
    <w:rsid w:val="00D70CB9"/>
    <w:rsid w:val="00DA6A7F"/>
    <w:rsid w:val="00DB0E4C"/>
    <w:rsid w:val="00DD71AE"/>
    <w:rsid w:val="00DE04FA"/>
    <w:rsid w:val="00DE55D3"/>
    <w:rsid w:val="00DE6FE5"/>
    <w:rsid w:val="00DF0C0F"/>
    <w:rsid w:val="00E02C58"/>
    <w:rsid w:val="00E10FD5"/>
    <w:rsid w:val="00E12E12"/>
    <w:rsid w:val="00E33845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A4F56"/>
    <w:rsid w:val="00EB46EA"/>
    <w:rsid w:val="00EB5311"/>
    <w:rsid w:val="00EB7E71"/>
    <w:rsid w:val="00EE461E"/>
    <w:rsid w:val="00EE48BD"/>
    <w:rsid w:val="00F008EA"/>
    <w:rsid w:val="00F0124A"/>
    <w:rsid w:val="00F11572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D5E1F"/>
    <w:rsid w:val="00FE1447"/>
    <w:rsid w:val="00FE36E2"/>
    <w:rsid w:val="00FE4408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295F-78FB-41E4-BBF3-7D2DB490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364</Words>
  <Characters>2114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Declaratie;art.165;Legea 98 2016;achizitii publice</cp:keywords>
  <cp:lastModifiedBy>Utilizator Windows</cp:lastModifiedBy>
  <cp:revision>29</cp:revision>
  <cp:lastPrinted>2021-02-16T08:27:00Z</cp:lastPrinted>
  <dcterms:created xsi:type="dcterms:W3CDTF">2017-11-09T06:33:00Z</dcterms:created>
  <dcterms:modified xsi:type="dcterms:W3CDTF">2021-02-16T08:27:00Z</dcterms:modified>
</cp:coreProperties>
</file>