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Pr="00CE77B5" w:rsidRDefault="003F3BCE" w:rsidP="00DF0B0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-35560</wp:posOffset>
            </wp:positionV>
            <wp:extent cx="564515" cy="828675"/>
            <wp:effectExtent l="19050" t="0" r="6985" b="0"/>
            <wp:wrapTight wrapText="bothSides">
              <wp:wrapPolygon edited="0">
                <wp:start x="-729" y="0"/>
                <wp:lineTo x="-729" y="21352"/>
                <wp:lineTo x="21867" y="21352"/>
                <wp:lineTo x="21867" y="0"/>
                <wp:lineTo x="-729" y="0"/>
              </wp:wrapPolygon>
            </wp:wrapTight>
            <wp:docPr id="9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-85725</wp:posOffset>
            </wp:positionV>
            <wp:extent cx="563245" cy="833120"/>
            <wp:effectExtent l="19050" t="0" r="8255" b="0"/>
            <wp:wrapTight wrapText="bothSides">
              <wp:wrapPolygon edited="0">
                <wp:start x="-731" y="0"/>
                <wp:lineTo x="-731" y="21238"/>
                <wp:lineTo x="21917" y="21238"/>
                <wp:lineTo x="21917" y="0"/>
                <wp:lineTo x="-731" y="0"/>
              </wp:wrapPolygon>
            </wp:wrapTight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 w:rsidRPr="00CE77B5">
        <w:rPr>
          <w:sz w:val="20"/>
          <w:szCs w:val="20"/>
        </w:rPr>
        <w:t>ROMÂNIA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JUDE</w:t>
      </w:r>
      <w:r>
        <w:rPr>
          <w:sz w:val="20"/>
          <w:szCs w:val="20"/>
        </w:rPr>
        <w:t>Ţ</w:t>
      </w:r>
      <w:r w:rsidRPr="00CE77B5">
        <w:rPr>
          <w:sz w:val="20"/>
          <w:szCs w:val="20"/>
        </w:rPr>
        <w:t>UL 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ORAŞUL DRĂGĂNEŞTI-OLT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PRIMĂRIA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str. Nicolae Titulescu, nr.173A</w:t>
      </w:r>
    </w:p>
    <w:p w:rsidR="00DF0B0B" w:rsidRPr="00121C33" w:rsidRDefault="00DF0B0B" w:rsidP="00DF0B0B">
      <w:pPr>
        <w:jc w:val="center"/>
        <w:rPr>
          <w:sz w:val="28"/>
          <w:szCs w:val="28"/>
        </w:rPr>
      </w:pPr>
      <w:r w:rsidRPr="00CE77B5">
        <w:rPr>
          <w:sz w:val="20"/>
          <w:szCs w:val="20"/>
        </w:rPr>
        <w:t>tel: 0249465</w:t>
      </w:r>
      <w:r>
        <w:rPr>
          <w:sz w:val="20"/>
          <w:szCs w:val="20"/>
        </w:rPr>
        <w:t>102</w:t>
      </w:r>
      <w:r w:rsidRPr="00CE77B5">
        <w:rPr>
          <w:sz w:val="20"/>
          <w:szCs w:val="20"/>
        </w:rPr>
        <w:t>, fax: 0249465811</w:t>
      </w:r>
    </w:p>
    <w:p w:rsidR="00DF0B0B" w:rsidRPr="00CE77B5" w:rsidRDefault="00DF0B0B" w:rsidP="00DF0B0B">
      <w:pPr>
        <w:pBdr>
          <w:bottom w:val="single" w:sz="6" w:space="1" w:color="auto"/>
        </w:pBdr>
        <w:jc w:val="center"/>
        <w:rPr>
          <w:sz w:val="18"/>
          <w:szCs w:val="18"/>
        </w:rPr>
      </w:pPr>
      <w:proofErr w:type="gramStart"/>
      <w:r w:rsidRPr="00CE77B5">
        <w:rPr>
          <w:sz w:val="18"/>
          <w:szCs w:val="18"/>
          <w:lang w:val="fr-FR"/>
        </w:rPr>
        <w:t>site</w:t>
      </w:r>
      <w:proofErr w:type="gramEnd"/>
      <w:r w:rsidRPr="00CE77B5">
        <w:rPr>
          <w:sz w:val="18"/>
          <w:szCs w:val="18"/>
          <w:lang w:val="fr-FR"/>
        </w:rPr>
        <w:t xml:space="preserve">: </w:t>
      </w:r>
      <w:hyperlink r:id="rId8" w:history="1">
        <w:r w:rsidRPr="00CE77B5">
          <w:rPr>
            <w:rStyle w:val="Hyperlink"/>
            <w:sz w:val="18"/>
            <w:szCs w:val="18"/>
            <w:lang w:val="fr-FR"/>
          </w:rPr>
          <w:t>www.draganesti-olt.ro</w:t>
        </w:r>
      </w:hyperlink>
      <w:r w:rsidRPr="00CE77B5">
        <w:rPr>
          <w:sz w:val="18"/>
          <w:szCs w:val="18"/>
          <w:lang w:val="fr-FR"/>
        </w:rPr>
        <w:t xml:space="preserve">, e-mail: </w:t>
      </w:r>
      <w:hyperlink r:id="rId9" w:history="1">
        <w:r w:rsidRPr="00CE77B5">
          <w:rPr>
            <w:rStyle w:val="Hyperlink"/>
            <w:sz w:val="18"/>
            <w:szCs w:val="18"/>
            <w:lang w:val="fr-FR"/>
          </w:rPr>
          <w:t>primaria@draganesti-olt.ro</w:t>
        </w:r>
      </w:hyperlink>
      <w:r w:rsidRPr="00CE77B5">
        <w:rPr>
          <w:sz w:val="18"/>
          <w:szCs w:val="18"/>
          <w:lang w:val="fr-FR"/>
        </w:rPr>
        <w:t xml:space="preserve"> / </w:t>
      </w:r>
      <w:hyperlink r:id="rId10" w:history="1">
        <w:r w:rsidRPr="00CE77B5">
          <w:rPr>
            <w:rStyle w:val="Hyperlink"/>
            <w:sz w:val="18"/>
            <w:szCs w:val="18"/>
            <w:lang w:val="fr-FR"/>
          </w:rPr>
          <w:t>asistentasociala@draganesti-olt.ro</w:t>
        </w:r>
      </w:hyperlink>
      <w:r w:rsidRPr="00CE77B5">
        <w:rPr>
          <w:sz w:val="18"/>
          <w:szCs w:val="18"/>
          <w:lang w:val="fr-FR"/>
        </w:rPr>
        <w:t xml:space="preserve"> </w:t>
      </w:r>
    </w:p>
    <w:p w:rsidR="00DF0B0B" w:rsidRDefault="00DF0B0B" w:rsidP="00DF0B0B">
      <w:pPr>
        <w:rPr>
          <w:sz w:val="28"/>
          <w:szCs w:val="28"/>
        </w:rPr>
      </w:pPr>
    </w:p>
    <w:p w:rsidR="000E43ED" w:rsidRDefault="000E43ED" w:rsidP="00DF0B0B">
      <w:pPr>
        <w:rPr>
          <w:sz w:val="28"/>
          <w:szCs w:val="28"/>
        </w:rPr>
      </w:pPr>
    </w:p>
    <w:p w:rsidR="00CA2C81" w:rsidRDefault="007756A8" w:rsidP="00DF0B0B">
      <w:r>
        <w:rPr>
          <w:lang w:val="fr-FR"/>
        </w:rPr>
        <w:t>Nr.</w:t>
      </w:r>
      <w:r w:rsidR="001768C7">
        <w:rPr>
          <w:lang w:val="fr-FR"/>
        </w:rPr>
        <w:t>24851/20.07.2022</w:t>
      </w:r>
    </w:p>
    <w:p w:rsidR="001A1EEE" w:rsidRDefault="001A1EEE" w:rsidP="00DF0B0B"/>
    <w:p w:rsidR="001A1EEE" w:rsidRPr="00C55066" w:rsidRDefault="001A1EEE" w:rsidP="00DF0B0B"/>
    <w:p w:rsidR="001A60FB" w:rsidRDefault="001A60FB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Rezultatul </w:t>
      </w:r>
      <w:r w:rsidR="00C81A9C">
        <w:rPr>
          <w:rFonts w:ascii="Times New Roman" w:hAnsi="Times New Roman" w:cs="Times New Roman"/>
          <w:sz w:val="24"/>
          <w:lang w:val="ro-RO"/>
        </w:rPr>
        <w:t xml:space="preserve"> privind proba scrisa</w:t>
      </w:r>
      <w:r w:rsidR="005B4128" w:rsidRPr="00C55066">
        <w:rPr>
          <w:rFonts w:ascii="Times New Roman" w:hAnsi="Times New Roman" w:cs="Times New Roman"/>
          <w:sz w:val="24"/>
          <w:lang w:val="ro-RO"/>
        </w:rPr>
        <w:t xml:space="preserve"> </w:t>
      </w:r>
      <w:r w:rsidR="00964FFA" w:rsidRPr="00C55066">
        <w:rPr>
          <w:rFonts w:ascii="Times New Roman" w:hAnsi="Times New Roman" w:cs="Times New Roman"/>
          <w:sz w:val="24"/>
          <w:lang w:val="ro-RO"/>
        </w:rPr>
        <w:t>la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5B4128" w:rsidRDefault="001A60FB" w:rsidP="001A60FB">
      <w:pPr>
        <w:pStyle w:val="BodyText2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            concursul  organizat de Primaria orasului Draganesti-Olt </w:t>
      </w:r>
    </w:p>
    <w:p w:rsidR="001A60FB" w:rsidRPr="00C55066" w:rsidRDefault="001A60FB" w:rsidP="001A60FB">
      <w:pPr>
        <w:pStyle w:val="BodyText2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in data de 20.07.2022</w:t>
      </w:r>
    </w:p>
    <w:p w:rsidR="001A1EEE" w:rsidRDefault="001A1EEE" w:rsidP="00F96259">
      <w:pPr>
        <w:jc w:val="center"/>
        <w:rPr>
          <w:b/>
        </w:rPr>
      </w:pPr>
    </w:p>
    <w:p w:rsidR="00957E4B" w:rsidRDefault="00957E4B" w:rsidP="00957E4B">
      <w:pPr>
        <w:jc w:val="both"/>
        <w:rPr>
          <w:b/>
          <w:bCs/>
        </w:rPr>
      </w:pPr>
    </w:p>
    <w:p w:rsidR="00827538" w:rsidRDefault="00827538" w:rsidP="00957E4B">
      <w:pPr>
        <w:jc w:val="both"/>
        <w:rPr>
          <w:b/>
          <w:bCs/>
        </w:rPr>
      </w:pPr>
    </w:p>
    <w:p w:rsidR="00827538" w:rsidRDefault="00827538" w:rsidP="00957E4B">
      <w:pPr>
        <w:jc w:val="both"/>
        <w:rPr>
          <w:b/>
          <w:bCs/>
        </w:rPr>
      </w:pPr>
    </w:p>
    <w:p w:rsidR="00827538" w:rsidRPr="00C55066" w:rsidRDefault="00827538" w:rsidP="00957E4B">
      <w:pPr>
        <w:jc w:val="both"/>
        <w:rPr>
          <w:b/>
          <w:bCs/>
        </w:rPr>
      </w:pPr>
    </w:p>
    <w:p w:rsidR="00523FFB" w:rsidRDefault="00F96259" w:rsidP="00F96259">
      <w:pPr>
        <w:tabs>
          <w:tab w:val="left" w:pos="1418"/>
        </w:tabs>
        <w:jc w:val="both"/>
        <w:rPr>
          <w:bCs/>
        </w:rPr>
      </w:pPr>
      <w:r>
        <w:rPr>
          <w:bCs/>
        </w:rPr>
        <w:tab/>
        <w:t xml:space="preserve"> </w:t>
      </w:r>
    </w:p>
    <w:tbl>
      <w:tblPr>
        <w:tblpPr w:leftFromText="180" w:rightFromText="180" w:vertAnchor="text" w:horzAnchor="margin" w:tblpXSpec="center" w:tblpY="3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2362"/>
        <w:gridCol w:w="4426"/>
        <w:gridCol w:w="1670"/>
        <w:gridCol w:w="1843"/>
      </w:tblGrid>
      <w:tr w:rsidR="007756A8" w:rsidRPr="00C55066" w:rsidTr="007756A8">
        <w:trPr>
          <w:trHeight w:val="711"/>
          <w:tblHeader/>
        </w:trPr>
        <w:tc>
          <w:tcPr>
            <w:tcW w:w="581" w:type="dxa"/>
          </w:tcPr>
          <w:p w:rsidR="007756A8" w:rsidRPr="00C55066" w:rsidRDefault="007756A8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C55066">
              <w:rPr>
                <w:b/>
                <w:bCs/>
              </w:rPr>
              <w:t>Nr. crt.</w:t>
            </w:r>
          </w:p>
        </w:tc>
        <w:tc>
          <w:tcPr>
            <w:tcW w:w="2362" w:type="dxa"/>
          </w:tcPr>
          <w:p w:rsidR="007756A8" w:rsidRDefault="00175884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Numar </w:t>
            </w:r>
          </w:p>
          <w:p w:rsidR="00175884" w:rsidRPr="00C55066" w:rsidRDefault="00175884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dosar</w:t>
            </w:r>
          </w:p>
        </w:tc>
        <w:tc>
          <w:tcPr>
            <w:tcW w:w="4426" w:type="dxa"/>
          </w:tcPr>
          <w:p w:rsidR="007756A8" w:rsidRPr="00C55066" w:rsidRDefault="007756A8" w:rsidP="001A60FB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C55066">
              <w:rPr>
                <w:b/>
              </w:rPr>
              <w:t>Funcţia</w:t>
            </w:r>
            <w:r w:rsidR="001A60FB">
              <w:rPr>
                <w:b/>
              </w:rPr>
              <w:t>/Compartimentul/Serviciul</w:t>
            </w:r>
            <w:r w:rsidRPr="00C55066">
              <w:rPr>
                <w:b/>
              </w:rPr>
              <w:t xml:space="preserve"> </w:t>
            </w:r>
          </w:p>
        </w:tc>
        <w:tc>
          <w:tcPr>
            <w:tcW w:w="1670" w:type="dxa"/>
          </w:tcPr>
          <w:p w:rsidR="007756A8" w:rsidRPr="00C55066" w:rsidRDefault="00C81A9C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Punctajul obtinut</w:t>
            </w:r>
          </w:p>
        </w:tc>
        <w:tc>
          <w:tcPr>
            <w:tcW w:w="1843" w:type="dxa"/>
          </w:tcPr>
          <w:p w:rsidR="007756A8" w:rsidRPr="00C55066" w:rsidRDefault="00C81A9C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Mentiuni</w:t>
            </w:r>
          </w:p>
        </w:tc>
      </w:tr>
      <w:tr w:rsidR="007756A8" w:rsidRPr="00C55066" w:rsidTr="007756A8">
        <w:trPr>
          <w:trHeight w:val="1002"/>
        </w:trPr>
        <w:tc>
          <w:tcPr>
            <w:tcW w:w="581" w:type="dxa"/>
          </w:tcPr>
          <w:p w:rsidR="007756A8" w:rsidRPr="00C55066" w:rsidRDefault="007756A8" w:rsidP="007756A8">
            <w:r w:rsidRPr="00C55066">
              <w:t>1.</w:t>
            </w:r>
          </w:p>
        </w:tc>
        <w:tc>
          <w:tcPr>
            <w:tcW w:w="2362" w:type="dxa"/>
          </w:tcPr>
          <w:p w:rsidR="007756A8" w:rsidRDefault="001A60FB" w:rsidP="0065399D">
            <w:pPr>
              <w:jc w:val="center"/>
            </w:pPr>
            <w:r>
              <w:t>23996/</w:t>
            </w:r>
            <w:r w:rsidR="004071F9">
              <w:t>05.07.2022</w:t>
            </w:r>
          </w:p>
        </w:tc>
        <w:tc>
          <w:tcPr>
            <w:tcW w:w="4426" w:type="dxa"/>
          </w:tcPr>
          <w:p w:rsidR="007756A8" w:rsidRPr="001D342E" w:rsidRDefault="001A60FB" w:rsidP="00C81A9C">
            <w:pPr>
              <w:jc w:val="both"/>
            </w:pPr>
            <w:r>
              <w:t>Sofer/Compartiment Administrativ/Directia de Asistenta Sociala</w:t>
            </w:r>
          </w:p>
        </w:tc>
        <w:tc>
          <w:tcPr>
            <w:tcW w:w="1670" w:type="dxa"/>
          </w:tcPr>
          <w:p w:rsidR="007756A8" w:rsidRDefault="001768C7" w:rsidP="007756A8">
            <w:pPr>
              <w:jc w:val="center"/>
              <w:rPr>
                <w:bCs/>
              </w:rPr>
            </w:pPr>
            <w:r>
              <w:rPr>
                <w:bCs/>
              </w:rPr>
              <w:t>76,66</w:t>
            </w:r>
          </w:p>
          <w:p w:rsidR="007756A8" w:rsidRDefault="007756A8" w:rsidP="007756A8">
            <w:pPr>
              <w:jc w:val="center"/>
            </w:pPr>
          </w:p>
        </w:tc>
        <w:tc>
          <w:tcPr>
            <w:tcW w:w="1843" w:type="dxa"/>
          </w:tcPr>
          <w:p w:rsidR="007756A8" w:rsidRPr="00486D2E" w:rsidRDefault="00C81A9C" w:rsidP="007756A8">
            <w:pPr>
              <w:ind w:left="-166" w:firstLine="1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ADMIS</w:t>
            </w:r>
          </w:p>
        </w:tc>
      </w:tr>
    </w:tbl>
    <w:p w:rsidR="00DF0B0B" w:rsidRDefault="0061625E" w:rsidP="00DF0B0B">
      <w:r>
        <w:t xml:space="preserve">             </w:t>
      </w:r>
    </w:p>
    <w:p w:rsidR="0061625E" w:rsidRDefault="0061625E" w:rsidP="00DF0B0B">
      <w:r>
        <w:t xml:space="preserve">            Interviul se va sustine in data de  </w:t>
      </w:r>
      <w:r w:rsidR="001768C7">
        <w:t>26.07.2022</w:t>
      </w:r>
      <w:r>
        <w:t xml:space="preserve">   ora  </w:t>
      </w:r>
      <w:r w:rsidR="001768C7">
        <w:t xml:space="preserve">10:00 </w:t>
      </w:r>
      <w:r>
        <w:t xml:space="preserve"> , la sediul Primariei orasului Draganesti-Olt.</w:t>
      </w:r>
    </w:p>
    <w:p w:rsidR="0065399D" w:rsidRDefault="00196D16" w:rsidP="001A1EEE">
      <w:pPr>
        <w:numPr>
          <w:ilvl w:val="0"/>
          <w:numId w:val="4"/>
        </w:numPr>
      </w:pPr>
      <w:r>
        <w:t>Candidatul</w:t>
      </w:r>
      <w:r w:rsidR="0061625E">
        <w:t xml:space="preserve"> </w:t>
      </w:r>
      <w:r w:rsidR="0065399D">
        <w:t xml:space="preserve"> </w:t>
      </w:r>
      <w:r>
        <w:t>nemultumit</w:t>
      </w:r>
      <w:r w:rsidR="000811F9">
        <w:t xml:space="preserve"> de rezultatul obtinut</w:t>
      </w:r>
      <w:r w:rsidR="0061625E">
        <w:t xml:space="preserve"> la proba scrisa</w:t>
      </w:r>
      <w:r w:rsidR="000811F9">
        <w:t xml:space="preserve"> po</w:t>
      </w:r>
      <w:r>
        <w:t>a</w:t>
      </w:r>
      <w:r w:rsidR="000811F9">
        <w:t>t</w:t>
      </w:r>
      <w:r>
        <w:t>e</w:t>
      </w:r>
      <w:r w:rsidR="000811F9">
        <w:t xml:space="preserve"> depune contestatie in termen de o zi lucratoare </w:t>
      </w:r>
      <w:r>
        <w:t xml:space="preserve">de la data afisarii rezultatului </w:t>
      </w:r>
      <w:r w:rsidR="000811F9">
        <w:t>, sub sanctiunea decaderii din acest drept.</w:t>
      </w:r>
    </w:p>
    <w:p w:rsidR="001A1EEE" w:rsidRPr="001A1EEE" w:rsidRDefault="008F7EAD" w:rsidP="001A1EEE">
      <w:pPr>
        <w:numPr>
          <w:ilvl w:val="0"/>
          <w:numId w:val="4"/>
        </w:numPr>
      </w:pPr>
      <w:r>
        <w:t>Afişat astăzi</w:t>
      </w:r>
      <w:r w:rsidR="001F6DC8">
        <w:t xml:space="preserve"> </w:t>
      </w:r>
      <w:r w:rsidR="001A60FB">
        <w:t xml:space="preserve">, </w:t>
      </w:r>
      <w:r w:rsidR="0061625E">
        <w:t xml:space="preserve"> 20.07.2022</w:t>
      </w:r>
      <w:r w:rsidR="001A60FB">
        <w:t xml:space="preserve">  </w:t>
      </w:r>
      <w:r w:rsidR="000E43ED">
        <w:t>,</w:t>
      </w:r>
      <w:r w:rsidR="001A1EEE" w:rsidRPr="001A1EEE">
        <w:t xml:space="preserve"> la sediul Primăriei oraşului Draganesti-Olt</w:t>
      </w:r>
      <w:r w:rsidR="00EE15A6">
        <w:t xml:space="preserve"> si pe pagina de internet</w:t>
      </w:r>
      <w:r w:rsidR="00B8325C">
        <w:t xml:space="preserve"> a institutiei </w:t>
      </w:r>
      <w:hyperlink r:id="rId11" w:history="1">
        <w:r w:rsidR="00B8325C" w:rsidRPr="00886BF4">
          <w:rPr>
            <w:rStyle w:val="Hyperlink"/>
          </w:rPr>
          <w:t>www.draganesti-olt.ro</w:t>
        </w:r>
      </w:hyperlink>
      <w:r w:rsidR="00B8325C">
        <w:t xml:space="preserve"> .</w:t>
      </w:r>
    </w:p>
    <w:p w:rsidR="001A1EEE" w:rsidRDefault="00DF0B0B" w:rsidP="001A1EEE">
      <w:pPr>
        <w:rPr>
          <w:b/>
        </w:rPr>
      </w:pPr>
      <w:r>
        <w:tab/>
      </w:r>
    </w:p>
    <w:p w:rsidR="001A1EEE" w:rsidRPr="001A1EEE" w:rsidRDefault="001A1EEE" w:rsidP="001A1EEE"/>
    <w:p w:rsidR="001A1EEE" w:rsidRDefault="001A1EEE" w:rsidP="001A1EEE"/>
    <w:p w:rsidR="00827538" w:rsidRDefault="00827538" w:rsidP="001A1EEE"/>
    <w:p w:rsidR="00827538" w:rsidRDefault="00827538" w:rsidP="001A1EEE"/>
    <w:p w:rsidR="00827538" w:rsidRDefault="00827538" w:rsidP="001A1EEE"/>
    <w:p w:rsidR="00827538" w:rsidRDefault="00827538" w:rsidP="001A1EEE"/>
    <w:p w:rsidR="00827538" w:rsidRDefault="00827538" w:rsidP="001A1EEE"/>
    <w:p w:rsidR="00827538" w:rsidRDefault="00827538" w:rsidP="001A1EEE"/>
    <w:p w:rsidR="00827538" w:rsidRPr="001A1EEE" w:rsidRDefault="00827538" w:rsidP="001A1EEE"/>
    <w:p w:rsidR="001A1EEE" w:rsidRDefault="001A1EEE" w:rsidP="001A1EEE"/>
    <w:p w:rsidR="0031540B" w:rsidRDefault="00827538" w:rsidP="001A1EEE">
      <w:pPr>
        <w:tabs>
          <w:tab w:val="left" w:pos="6645"/>
        </w:tabs>
      </w:pPr>
      <w:r>
        <w:t xml:space="preserve">                                 SECRETARIATUL COMISIEI  DE  CONCURS</w:t>
      </w:r>
    </w:p>
    <w:p w:rsidR="008F7EAD" w:rsidRDefault="008F7EAD" w:rsidP="001A1EEE">
      <w:pPr>
        <w:tabs>
          <w:tab w:val="left" w:pos="6645"/>
        </w:tabs>
      </w:pPr>
      <w:r>
        <w:t xml:space="preserve">                                                                                                          </w:t>
      </w:r>
      <w:r w:rsidR="00DE023C">
        <w:t xml:space="preserve">  </w:t>
      </w:r>
      <w:r w:rsidR="00636F73">
        <w:t xml:space="preserve"> </w:t>
      </w:r>
      <w:r w:rsidR="00B8325C">
        <w:t xml:space="preserve">  </w:t>
      </w:r>
      <w:r>
        <w:t xml:space="preserve">    </w:t>
      </w:r>
    </w:p>
    <w:p w:rsidR="001A1EEE" w:rsidRPr="001A1EEE" w:rsidRDefault="00690159" w:rsidP="001A1EEE">
      <w:pPr>
        <w:tabs>
          <w:tab w:val="left" w:pos="6645"/>
        </w:tabs>
      </w:pPr>
      <w:r>
        <w:t xml:space="preserve">                                                                                       </w:t>
      </w:r>
    </w:p>
    <w:sectPr w:rsidR="001A1EEE" w:rsidRPr="001A1EEE" w:rsidSect="0031540B">
      <w:pgSz w:w="11906" w:h="16838" w:code="9"/>
      <w:pgMar w:top="426" w:right="1134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0A9"/>
    <w:multiLevelType w:val="hybridMultilevel"/>
    <w:tmpl w:val="14B0FD82"/>
    <w:lvl w:ilvl="0" w:tplc="B358D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E3FAF"/>
    <w:multiLevelType w:val="hybridMultilevel"/>
    <w:tmpl w:val="965A9F1A"/>
    <w:lvl w:ilvl="0" w:tplc="4A2260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F4A0E"/>
    <w:multiLevelType w:val="hybridMultilevel"/>
    <w:tmpl w:val="B82E6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10017"/>
    <w:multiLevelType w:val="hybridMultilevel"/>
    <w:tmpl w:val="35A2F910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52205B02"/>
    <w:multiLevelType w:val="hybridMultilevel"/>
    <w:tmpl w:val="29980746"/>
    <w:lvl w:ilvl="0" w:tplc="042A1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3272B"/>
    <w:rsid w:val="000626E8"/>
    <w:rsid w:val="000811F9"/>
    <w:rsid w:val="000812E8"/>
    <w:rsid w:val="000844BB"/>
    <w:rsid w:val="000A0813"/>
    <w:rsid w:val="000B01EE"/>
    <w:rsid w:val="000C0B4E"/>
    <w:rsid w:val="000E43ED"/>
    <w:rsid w:val="00120C8D"/>
    <w:rsid w:val="00140C24"/>
    <w:rsid w:val="0016387B"/>
    <w:rsid w:val="00175884"/>
    <w:rsid w:val="001768C7"/>
    <w:rsid w:val="00196D16"/>
    <w:rsid w:val="001A1EEE"/>
    <w:rsid w:val="001A60FB"/>
    <w:rsid w:val="001D00D4"/>
    <w:rsid w:val="001F6DC8"/>
    <w:rsid w:val="002855C0"/>
    <w:rsid w:val="002A5FE0"/>
    <w:rsid w:val="002B0115"/>
    <w:rsid w:val="002C1CD4"/>
    <w:rsid w:val="002D3C3E"/>
    <w:rsid w:val="002F30DA"/>
    <w:rsid w:val="00313E48"/>
    <w:rsid w:val="0031540B"/>
    <w:rsid w:val="003358BE"/>
    <w:rsid w:val="0038086C"/>
    <w:rsid w:val="00396214"/>
    <w:rsid w:val="003F3BCE"/>
    <w:rsid w:val="003F40F5"/>
    <w:rsid w:val="004071F9"/>
    <w:rsid w:val="00464297"/>
    <w:rsid w:val="00486D2E"/>
    <w:rsid w:val="004A5DAD"/>
    <w:rsid w:val="004C5A1F"/>
    <w:rsid w:val="00514A6D"/>
    <w:rsid w:val="00523FFB"/>
    <w:rsid w:val="0058167B"/>
    <w:rsid w:val="005B4128"/>
    <w:rsid w:val="005E21CC"/>
    <w:rsid w:val="00601C4E"/>
    <w:rsid w:val="00610772"/>
    <w:rsid w:val="0061625E"/>
    <w:rsid w:val="00636F73"/>
    <w:rsid w:val="0065399D"/>
    <w:rsid w:val="00662DD4"/>
    <w:rsid w:val="00665B1D"/>
    <w:rsid w:val="00690159"/>
    <w:rsid w:val="0069044E"/>
    <w:rsid w:val="006B14C8"/>
    <w:rsid w:val="006D3238"/>
    <w:rsid w:val="00714535"/>
    <w:rsid w:val="007200A9"/>
    <w:rsid w:val="00742201"/>
    <w:rsid w:val="007601C0"/>
    <w:rsid w:val="00760A73"/>
    <w:rsid w:val="00772F74"/>
    <w:rsid w:val="007756A8"/>
    <w:rsid w:val="007A0F0D"/>
    <w:rsid w:val="007B2FAF"/>
    <w:rsid w:val="008004B6"/>
    <w:rsid w:val="008145A1"/>
    <w:rsid w:val="0082496A"/>
    <w:rsid w:val="00827538"/>
    <w:rsid w:val="00894F32"/>
    <w:rsid w:val="008F7EAD"/>
    <w:rsid w:val="0090342C"/>
    <w:rsid w:val="009301A8"/>
    <w:rsid w:val="009419B3"/>
    <w:rsid w:val="00957E4B"/>
    <w:rsid w:val="00964FFA"/>
    <w:rsid w:val="00966DE6"/>
    <w:rsid w:val="00981054"/>
    <w:rsid w:val="009B40BD"/>
    <w:rsid w:val="009D39D7"/>
    <w:rsid w:val="00A15325"/>
    <w:rsid w:val="00AA45CD"/>
    <w:rsid w:val="00AD0195"/>
    <w:rsid w:val="00B45F52"/>
    <w:rsid w:val="00B8325C"/>
    <w:rsid w:val="00BA3882"/>
    <w:rsid w:val="00C54CE1"/>
    <w:rsid w:val="00C55066"/>
    <w:rsid w:val="00C624C7"/>
    <w:rsid w:val="00C81A9C"/>
    <w:rsid w:val="00CA2C81"/>
    <w:rsid w:val="00D12F49"/>
    <w:rsid w:val="00DD0A6F"/>
    <w:rsid w:val="00DD6E1C"/>
    <w:rsid w:val="00DE023C"/>
    <w:rsid w:val="00DF0B0B"/>
    <w:rsid w:val="00E37506"/>
    <w:rsid w:val="00E520D3"/>
    <w:rsid w:val="00E57186"/>
    <w:rsid w:val="00E7604A"/>
    <w:rsid w:val="00E83F3A"/>
    <w:rsid w:val="00EE15A6"/>
    <w:rsid w:val="00F67D6D"/>
    <w:rsid w:val="00F85A41"/>
    <w:rsid w:val="00F96259"/>
    <w:rsid w:val="00FD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4B6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4B6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8004B6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8004B6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8004B6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8004B6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8004B6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8004B6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8004B6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8004B6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04B6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8004B6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8004B6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8004B6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8004B6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8004B6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8004B6"/>
    <w:pPr>
      <w:ind w:firstLine="708"/>
      <w:jc w:val="both"/>
    </w:pPr>
  </w:style>
  <w:style w:type="paragraph" w:styleId="Footer">
    <w:name w:val="footer"/>
    <w:basedOn w:val="Normal"/>
    <w:rsid w:val="008004B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85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D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49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nesti-ol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draganesti-ol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208CA-4C8A-46CB-9CB8-06AD27CB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maria.vasilescu</dc:creator>
  <cp:lastModifiedBy>POPESCU MELANICA</cp:lastModifiedBy>
  <cp:revision>5</cp:revision>
  <cp:lastPrinted>2022-06-22T12:12:00Z</cp:lastPrinted>
  <dcterms:created xsi:type="dcterms:W3CDTF">2022-07-20T05:42:00Z</dcterms:created>
  <dcterms:modified xsi:type="dcterms:W3CDTF">2022-07-20T10:07:00Z</dcterms:modified>
</cp:coreProperties>
</file>